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8DB" w:rsidRPr="00B07B4B" w:rsidRDefault="00B07B4B" w:rsidP="00B07B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</w:pPr>
      <w:r w:rsidRPr="00B07B4B">
        <w:rPr>
          <w:rFonts w:ascii="Times New Roman" w:hAnsi="Times New Roman" w:cs="Times New Roman"/>
          <w:b/>
          <w:color w:val="22272F"/>
          <w:sz w:val="28"/>
          <w:szCs w:val="28"/>
          <w:shd w:val="clear" w:color="auto" w:fill="FFFFFF"/>
        </w:rPr>
        <w:t>Методика распределения иных межбюджетных трансфертов из областного бюджета Новосибирской области местным бюджетам на реализацию мероприятий, направленных на проведение ремонтно-реставрационных работ на объектах культурного наследия, в рамках государственной программы Новосибирской области «Культура Новосибирской области»</w:t>
      </w:r>
    </w:p>
    <w:p w:rsidR="00B07B4B" w:rsidRPr="00B07B4B" w:rsidRDefault="00B07B4B" w:rsidP="00B07B4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p w:rsidR="000708DB" w:rsidRPr="000708DB" w:rsidRDefault="000708DB" w:rsidP="00B07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Объемы иных межбюджетных трансфертов местным бюджетам на проведение ремонтно-реставрационных работ на объектах культурного наследия, находящихся в муниципальной собственности, определяются исходя из сметной стоимости ремонтно-реставрационных работ в соответствии с проектно-сметной документацией.</w:t>
      </w:r>
    </w:p>
    <w:p w:rsidR="000708DB" w:rsidRPr="000708DB" w:rsidRDefault="000708DB" w:rsidP="00B07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Размер иного межбюджетного трансферта, предоставляемого местному бюджету i-</w:t>
      </w: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образования, на соответствующий год на проведение ремонтно-реставрационных работ (</w:t>
      </w: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имбт</w:t>
      </w:r>
      <w:proofErr w:type="gramStart"/>
      <w:r w:rsidR="00B07B4B"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val="en-US" w:eastAsia="ru-RU"/>
        </w:rPr>
        <w:t>i</w:t>
      </w:r>
      <w:proofErr w:type="spellEnd"/>
      <w:proofErr w:type="gram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определяется по формуле:</w:t>
      </w:r>
    </w:p>
    <w:p w:rsidR="000708DB" w:rsidRPr="000708DB" w:rsidRDefault="000708DB" w:rsidP="00B07B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708DB" w:rsidRPr="000708DB" w:rsidRDefault="000708DB" w:rsidP="00B07B4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имбт</w:t>
      </w:r>
      <w:proofErr w:type="gramStart"/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i</w:t>
      </w:r>
      <w:proofErr w:type="spellEnd"/>
      <w:proofErr w:type="gram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имбт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ррр</w:t>
      </w:r>
      <w:proofErr w:type="spellEnd"/>
      <w:r w:rsidR="00B07B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</w:t>
      </w:r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рррi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где:</w:t>
      </w:r>
    </w:p>
    <w:p w:rsidR="000708DB" w:rsidRPr="000708DB" w:rsidRDefault="000708DB" w:rsidP="00B07B4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0708DB" w:rsidRPr="000708DB" w:rsidRDefault="000708DB" w:rsidP="00B07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имбт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общий объем бюджетных ассигнований, предусмотренных в областном бюджете на соответствующий финансовый год для предоставления иных межбюджетных трансфертов на проведение ремонтно-реставрационных работ, находящихся в муниципальной собственности;</w:t>
      </w:r>
    </w:p>
    <w:p w:rsidR="000708DB" w:rsidRPr="000708DB" w:rsidRDefault="000708DB" w:rsidP="00B07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ррр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общая стоимость ремонтно-реставрационных работ, определяемая на основании проектно-сметной документации муниципальных образований;</w:t>
      </w:r>
    </w:p>
    <w:p w:rsidR="000708DB" w:rsidRPr="000708DB" w:rsidRDefault="000708DB" w:rsidP="00B07B4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S</w:t>
      </w:r>
      <w:proofErr w:type="gramEnd"/>
      <w:r w:rsidRPr="00B07B4B">
        <w:rPr>
          <w:rFonts w:ascii="Times New Roman" w:eastAsia="Times New Roman" w:hAnsi="Times New Roman" w:cs="Times New Roman"/>
          <w:color w:val="000000"/>
          <w:sz w:val="36"/>
          <w:szCs w:val="36"/>
          <w:vertAlign w:val="subscript"/>
          <w:lang w:eastAsia="ru-RU"/>
        </w:rPr>
        <w:t>рррi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стоимость ремонтно-реставрационных работ, определяемая на основании проектно-сметной документации i-</w:t>
      </w:r>
      <w:proofErr w:type="spellStart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</w:t>
      </w:r>
      <w:proofErr w:type="spellEnd"/>
      <w:r w:rsidRPr="000708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образования.</w:t>
      </w:r>
    </w:p>
    <w:p w:rsidR="00635917" w:rsidRDefault="00635917" w:rsidP="00161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07B4B" w:rsidRDefault="00B07B4B" w:rsidP="0016154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8DB" w:rsidRPr="00052496" w:rsidRDefault="000708DB" w:rsidP="00943F69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052496">
        <w:rPr>
          <w:sz w:val="28"/>
          <w:szCs w:val="28"/>
        </w:rPr>
        <w:t xml:space="preserve">Начальник инспекции                                              </w:t>
      </w:r>
      <w:r w:rsidR="00943F69">
        <w:rPr>
          <w:sz w:val="28"/>
          <w:szCs w:val="28"/>
        </w:rPr>
        <w:t xml:space="preserve">         </w:t>
      </w:r>
      <w:r w:rsidRPr="00052496">
        <w:rPr>
          <w:sz w:val="28"/>
          <w:szCs w:val="28"/>
        </w:rPr>
        <w:t xml:space="preserve">                       Е.</w:t>
      </w:r>
      <w:r>
        <w:rPr>
          <w:sz w:val="28"/>
          <w:szCs w:val="28"/>
        </w:rPr>
        <w:t>В</w:t>
      </w:r>
      <w:r w:rsidRPr="00052496">
        <w:rPr>
          <w:sz w:val="28"/>
          <w:szCs w:val="28"/>
        </w:rPr>
        <w:t>. М</w:t>
      </w:r>
      <w:r>
        <w:rPr>
          <w:sz w:val="28"/>
          <w:szCs w:val="28"/>
        </w:rPr>
        <w:t>акавчик</w:t>
      </w:r>
    </w:p>
    <w:p w:rsidR="000708DB" w:rsidRPr="000708DB" w:rsidRDefault="000708DB" w:rsidP="00943F6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708DB" w:rsidRPr="000708DB" w:rsidSect="000708DB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3A3" w:rsidRDefault="007353A3" w:rsidP="00D52D08">
      <w:pPr>
        <w:spacing w:after="0" w:line="240" w:lineRule="auto"/>
      </w:pPr>
      <w:r>
        <w:separator/>
      </w:r>
    </w:p>
  </w:endnote>
  <w:endnote w:type="continuationSeparator" w:id="0">
    <w:p w:rsidR="007353A3" w:rsidRDefault="007353A3" w:rsidP="00D52D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3A3" w:rsidRDefault="007353A3" w:rsidP="00D52D08">
      <w:pPr>
        <w:spacing w:after="0" w:line="240" w:lineRule="auto"/>
      </w:pPr>
      <w:r>
        <w:separator/>
      </w:r>
    </w:p>
  </w:footnote>
  <w:footnote w:type="continuationSeparator" w:id="0">
    <w:p w:rsidR="007353A3" w:rsidRDefault="007353A3" w:rsidP="00D52D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87774374"/>
      <w:docPartObj>
        <w:docPartGallery w:val="Page Numbers (Top of Page)"/>
        <w:docPartUnique/>
      </w:docPartObj>
    </w:sdtPr>
    <w:sdtEndPr/>
    <w:sdtContent>
      <w:p w:rsidR="00910E90" w:rsidRDefault="00910E9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7B4B">
          <w:rPr>
            <w:noProof/>
          </w:rPr>
          <w:t>2</w:t>
        </w:r>
        <w:r>
          <w:fldChar w:fldCharType="end"/>
        </w:r>
      </w:p>
    </w:sdtContent>
  </w:sdt>
  <w:p w:rsidR="00D52D08" w:rsidRDefault="00D52D08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1CF"/>
    <w:rsid w:val="0002633A"/>
    <w:rsid w:val="00052496"/>
    <w:rsid w:val="000708DB"/>
    <w:rsid w:val="001129F4"/>
    <w:rsid w:val="00161540"/>
    <w:rsid w:val="0017228C"/>
    <w:rsid w:val="00183049"/>
    <w:rsid w:val="003D4867"/>
    <w:rsid w:val="004C6F7B"/>
    <w:rsid w:val="004D431C"/>
    <w:rsid w:val="004F0242"/>
    <w:rsid w:val="005361AE"/>
    <w:rsid w:val="005F6717"/>
    <w:rsid w:val="00635917"/>
    <w:rsid w:val="006965AE"/>
    <w:rsid w:val="007315DD"/>
    <w:rsid w:val="007353A3"/>
    <w:rsid w:val="00736785"/>
    <w:rsid w:val="008C1DC7"/>
    <w:rsid w:val="00910E90"/>
    <w:rsid w:val="00943F69"/>
    <w:rsid w:val="00977B74"/>
    <w:rsid w:val="00B07B4B"/>
    <w:rsid w:val="00B154C9"/>
    <w:rsid w:val="00B341CF"/>
    <w:rsid w:val="00B57CB6"/>
    <w:rsid w:val="00C33F97"/>
    <w:rsid w:val="00C56CC9"/>
    <w:rsid w:val="00C97A77"/>
    <w:rsid w:val="00D52D08"/>
    <w:rsid w:val="00DA1359"/>
    <w:rsid w:val="00DE27DE"/>
    <w:rsid w:val="00E10E0B"/>
    <w:rsid w:val="00E630FB"/>
    <w:rsid w:val="00EB562A"/>
    <w:rsid w:val="00EE4E5B"/>
    <w:rsid w:val="00F85424"/>
    <w:rsid w:val="00FB1D6E"/>
    <w:rsid w:val="00FC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591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52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2D08"/>
  </w:style>
  <w:style w:type="paragraph" w:styleId="a6">
    <w:name w:val="footer"/>
    <w:basedOn w:val="a"/>
    <w:link w:val="a7"/>
    <w:uiPriority w:val="99"/>
    <w:unhideWhenUsed/>
    <w:rsid w:val="00D52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2D08"/>
  </w:style>
  <w:style w:type="paragraph" w:styleId="a8">
    <w:name w:val="Balloon Text"/>
    <w:basedOn w:val="a"/>
    <w:link w:val="a9"/>
    <w:uiPriority w:val="99"/>
    <w:semiHidden/>
    <w:unhideWhenUsed/>
    <w:rsid w:val="0053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1A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83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B07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6359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635917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D52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2D08"/>
  </w:style>
  <w:style w:type="paragraph" w:styleId="a6">
    <w:name w:val="footer"/>
    <w:basedOn w:val="a"/>
    <w:link w:val="a7"/>
    <w:uiPriority w:val="99"/>
    <w:unhideWhenUsed/>
    <w:rsid w:val="00D52D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2D08"/>
  </w:style>
  <w:style w:type="paragraph" w:styleId="a8">
    <w:name w:val="Balloon Text"/>
    <w:basedOn w:val="a"/>
    <w:link w:val="a9"/>
    <w:uiPriority w:val="99"/>
    <w:semiHidden/>
    <w:unhideWhenUsed/>
    <w:rsid w:val="005361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361AE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1830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indent1">
    <w:name w:val="indent_1"/>
    <w:basedOn w:val="a"/>
    <w:rsid w:val="00B07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36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7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362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4559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2594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70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474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156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781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27134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89404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60691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97211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1123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430513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5700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7899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66474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9947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46372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665577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20062505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207083514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52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7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07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7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3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0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837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6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558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223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86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50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9890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4344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2817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5287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55442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9831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8093696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36656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41610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84408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8086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543386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02863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6781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8257936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90322175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Курнаева</dc:creator>
  <cp:lastModifiedBy>Курнаева</cp:lastModifiedBy>
  <cp:revision>4</cp:revision>
  <cp:lastPrinted>2025-10-17T04:39:00Z</cp:lastPrinted>
  <dcterms:created xsi:type="dcterms:W3CDTF">2025-10-17T01:49:00Z</dcterms:created>
  <dcterms:modified xsi:type="dcterms:W3CDTF">2025-10-17T05:08:00Z</dcterms:modified>
</cp:coreProperties>
</file>